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10440" w:type="dxa"/>
        <w:tblInd w:w="-548" w:type="dxa"/>
        <w:tblLook w:val="04A0" w:firstRow="1" w:lastRow="0" w:firstColumn="1" w:lastColumn="0" w:noHBand="0" w:noVBand="1"/>
      </w:tblPr>
      <w:tblGrid>
        <w:gridCol w:w="2160"/>
        <w:gridCol w:w="8280"/>
      </w:tblGrid>
      <w:tr w:rsidR="00032C7E" w14:paraId="1BC58ED8" w14:textId="77777777" w:rsidTr="00AB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0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</w:tcPr>
          <w:p w14:paraId="164BFCEB" w14:textId="627F3EA4" w:rsidR="00032C7E" w:rsidRPr="00032C7E" w:rsidRDefault="00032C7E" w:rsidP="009B2E75">
            <w:pPr>
              <w:rPr>
                <w:rFonts w:ascii="Arial" w:hAnsi="Arial" w:cs="Arial"/>
                <w:sz w:val="32"/>
                <w:szCs w:val="32"/>
              </w:rPr>
            </w:pPr>
            <w:r w:rsidRPr="00032C7E">
              <w:rPr>
                <w:rFonts w:ascii="Arial" w:hAnsi="Arial" w:cs="Arial"/>
                <w:color w:val="auto"/>
                <w:sz w:val="32"/>
                <w:szCs w:val="32"/>
              </w:rPr>
              <w:t>Proctoring Schedule</w:t>
            </w:r>
          </w:p>
        </w:tc>
      </w:tr>
      <w:tr w:rsidR="007A15C1" w14:paraId="52A60F99" w14:textId="77777777" w:rsidTr="00AB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1A81D58" w14:textId="1565284E" w:rsidR="007A15C1" w:rsidRPr="00032C7E" w:rsidRDefault="007A15C1" w:rsidP="00032C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Digital Readiness</w:t>
            </w:r>
          </w:p>
        </w:tc>
        <w:tc>
          <w:tcPr>
            <w:tcW w:w="8280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97AAF5B" w14:textId="335FA843" w:rsidR="007A15C1" w:rsidRPr="00032C7E" w:rsidRDefault="007A15C1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will complete Digital Readiness checks in </w:t>
            </w:r>
            <w:r w:rsidRPr="007A15C1">
              <w:rPr>
                <w:rFonts w:ascii="Arial" w:hAnsi="Arial" w:cs="Arial"/>
                <w:sz w:val="24"/>
                <w:szCs w:val="24"/>
                <w:highlight w:val="red"/>
              </w:rPr>
              <w:t>xx classes on the following dates:</w:t>
            </w:r>
          </w:p>
        </w:tc>
      </w:tr>
      <w:tr w:rsidR="00032C7E" w14:paraId="6FD18740" w14:textId="77777777" w:rsidTr="00AB5FCD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E01AA35" w14:textId="1BEA5853" w:rsidR="00032C7E" w:rsidRPr="00032C7E" w:rsidRDefault="00032C7E" w:rsidP="00032C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2C7E">
              <w:rPr>
                <w:rFonts w:ascii="Arial" w:hAnsi="Arial" w:cs="Arial"/>
                <w:sz w:val="32"/>
                <w:szCs w:val="32"/>
              </w:rPr>
              <w:t xml:space="preserve">Before </w:t>
            </w:r>
            <w:r w:rsidR="003B3DFA">
              <w:rPr>
                <w:rFonts w:ascii="Arial" w:hAnsi="Arial" w:cs="Arial"/>
                <w:sz w:val="32"/>
                <w:szCs w:val="32"/>
              </w:rPr>
              <w:t>the test</w:t>
            </w:r>
          </w:p>
        </w:tc>
        <w:tc>
          <w:tcPr>
            <w:tcW w:w="8280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9AC2C5C" w14:textId="535372C7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Collect materials at</w:t>
            </w:r>
            <w:r w:rsidR="003B3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3DFA" w:rsidRPr="003B3DFA">
              <w:rPr>
                <w:rFonts w:ascii="Arial" w:hAnsi="Arial" w:cs="Arial"/>
                <w:sz w:val="24"/>
                <w:szCs w:val="24"/>
                <w:highlight w:val="red"/>
              </w:rPr>
              <w:t>location at 00:00 am</w:t>
            </w:r>
          </w:p>
          <w:p w14:paraId="097A9F39" w14:textId="0A6FFC91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Check your email to access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Test</w:t>
            </w:r>
            <w:proofErr w:type="gramEnd"/>
            <w:r w:rsidRPr="00032C7E">
              <w:rPr>
                <w:rFonts w:ascii="Arial" w:hAnsi="Arial" w:cs="Arial"/>
                <w:sz w:val="24"/>
                <w:szCs w:val="24"/>
              </w:rPr>
              <w:t xml:space="preserve"> Day Tool</w:t>
            </w:r>
            <w:r w:rsidR="00110824">
              <w:rPr>
                <w:rFonts w:ascii="Arial" w:hAnsi="Arial" w:cs="Arial"/>
                <w:sz w:val="24"/>
                <w:szCs w:val="24"/>
              </w:rPr>
              <w:t>k</w:t>
            </w:r>
            <w:r w:rsidRPr="00032C7E">
              <w:rPr>
                <w:rFonts w:ascii="Arial" w:hAnsi="Arial" w:cs="Arial"/>
                <w:sz w:val="24"/>
                <w:szCs w:val="24"/>
              </w:rPr>
              <w:t>it as soon as you get to your room.</w:t>
            </w:r>
          </w:p>
          <w:p w14:paraId="0505C10D" w14:textId="3B245587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Use instructions in Test Day Toolkit to prepare your room.</w:t>
            </w:r>
          </w:p>
        </w:tc>
      </w:tr>
      <w:tr w:rsidR="00032C7E" w14:paraId="534ABF47" w14:textId="77777777" w:rsidTr="00AB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6B2B59E0" w14:textId="6A179682" w:rsidR="00032C7E" w:rsidRPr="00032C7E" w:rsidRDefault="00032C7E" w:rsidP="00032C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2C7E">
              <w:rPr>
                <w:rFonts w:ascii="Arial" w:hAnsi="Arial" w:cs="Arial"/>
                <w:sz w:val="32"/>
                <w:szCs w:val="32"/>
              </w:rPr>
              <w:t>Starting the test</w:t>
            </w:r>
          </w:p>
        </w:tc>
        <w:tc>
          <w:tcPr>
            <w:tcW w:w="8280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D9B0AA3" w14:textId="405A64C0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Students should begin to arrive at 7:30</w:t>
            </w:r>
          </w:p>
          <w:p w14:paraId="6967AEA9" w14:textId="1919CAD4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Inform students to power off </w:t>
            </w:r>
            <w:r w:rsidR="00FB078B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 w:rsidRPr="00032C7E">
              <w:rPr>
                <w:rFonts w:ascii="Arial" w:hAnsi="Arial" w:cs="Arial"/>
                <w:sz w:val="24"/>
                <w:szCs w:val="24"/>
              </w:rPr>
              <w:t>electronics and place them inside bags against a far wall. Remind students that prohibited electronic devices are an automatic invalidation.</w:t>
            </w:r>
          </w:p>
          <w:p w14:paraId="48CEA888" w14:textId="28431B0D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Seat your students- they may not seat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themselves</w:t>
            </w:r>
            <w:proofErr w:type="gramEnd"/>
          </w:p>
          <w:p w14:paraId="09BC11CB" w14:textId="09A956A5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Students may begin the process of checking into </w:t>
            </w:r>
            <w:proofErr w:type="spellStart"/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BlueBook</w:t>
            </w:r>
            <w:proofErr w:type="spellEnd"/>
            <w:proofErr w:type="gramEnd"/>
          </w:p>
          <w:p w14:paraId="543E9DE1" w14:textId="14D9B7F3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Follow the instructions on Test Day Toolkit to start the test. </w:t>
            </w:r>
            <w:r w:rsidRPr="00032C7E">
              <w:rPr>
                <w:rFonts w:ascii="Arial" w:hAnsi="Arial" w:cs="Arial"/>
                <w:color w:val="FF0000"/>
                <w:sz w:val="24"/>
                <w:szCs w:val="24"/>
              </w:rPr>
              <w:t>Begin the script no later than 7:50. Contact School Coordinator if you start late.</w:t>
            </w:r>
          </w:p>
        </w:tc>
      </w:tr>
      <w:tr w:rsidR="00032C7E" w14:paraId="713E87F1" w14:textId="77777777" w:rsidTr="00AB5FCD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6E7A59B2" w14:textId="6D531B47" w:rsidR="00032C7E" w:rsidRPr="00032C7E" w:rsidRDefault="00032C7E" w:rsidP="00032C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2C7E">
              <w:rPr>
                <w:rFonts w:ascii="Arial" w:hAnsi="Arial" w:cs="Arial"/>
                <w:sz w:val="32"/>
                <w:szCs w:val="32"/>
              </w:rPr>
              <w:t>During the test</w:t>
            </w:r>
          </w:p>
        </w:tc>
        <w:tc>
          <w:tcPr>
            <w:tcW w:w="8280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5B9AAC6" w14:textId="4BB229DC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Fill out your seating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chart</w:t>
            </w:r>
            <w:proofErr w:type="gramEnd"/>
          </w:p>
          <w:p w14:paraId="5E69AECE" w14:textId="2C21C965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Assist students with technical issues. Send students that you cannot help to the </w:t>
            </w:r>
            <w:r w:rsidR="00FB078B">
              <w:rPr>
                <w:rFonts w:ascii="Arial" w:hAnsi="Arial" w:cs="Arial"/>
                <w:sz w:val="24"/>
                <w:szCs w:val="24"/>
              </w:rPr>
              <w:t>Technology Help</w:t>
            </w:r>
            <w:r w:rsidRPr="00032C7E">
              <w:rPr>
                <w:rFonts w:ascii="Arial" w:hAnsi="Arial" w:cs="Arial"/>
                <w:sz w:val="24"/>
                <w:szCs w:val="24"/>
              </w:rPr>
              <w:t xml:space="preserve"> room</w:t>
            </w:r>
            <w:r w:rsidR="00FB078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="00FB078B" w:rsidRPr="00FB078B">
              <w:rPr>
                <w:rFonts w:ascii="Arial" w:hAnsi="Arial" w:cs="Arial"/>
                <w:sz w:val="24"/>
                <w:szCs w:val="24"/>
                <w:highlight w:val="red"/>
              </w:rPr>
              <w:t>location</w:t>
            </w:r>
            <w:proofErr w:type="gramEnd"/>
          </w:p>
          <w:p w14:paraId="3636AEE9" w14:textId="3307FA64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Students may have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breaks</w:t>
            </w:r>
            <w:proofErr w:type="gramEnd"/>
          </w:p>
          <w:p w14:paraId="11E0148B" w14:textId="19722135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Unscheduled: dismiss to bathroom, may not access backpack</w:t>
            </w:r>
          </w:p>
          <w:p w14:paraId="529A6875" w14:textId="5247A395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Scheduled: may stand and drink or eat away from their device</w:t>
            </w:r>
          </w:p>
          <w:p w14:paraId="7201FCCB" w14:textId="014CD95A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Report incidents in Test Day Toolkit</w:t>
            </w:r>
          </w:p>
          <w:p w14:paraId="52E9CDCB" w14:textId="277A3A75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Use the Responding to Problems section of </w:t>
            </w:r>
            <w:hyperlink r:id="rId11" w:history="1">
              <w:r w:rsidRPr="00945C0D">
                <w:rPr>
                  <w:rStyle w:val="Hyperlink"/>
                  <w:rFonts w:ascii="Arial" w:hAnsi="Arial" w:cs="Arial"/>
                  <w:sz w:val="24"/>
                  <w:szCs w:val="24"/>
                </w:rPr>
                <w:t>Manual</w:t>
              </w:r>
            </w:hyperlink>
            <w:r w:rsidR="00945C0D">
              <w:rPr>
                <w:rFonts w:ascii="Arial" w:hAnsi="Arial" w:cs="Arial"/>
                <w:sz w:val="24"/>
                <w:szCs w:val="24"/>
              </w:rPr>
              <w:t xml:space="preserve"> (page 28)</w:t>
            </w:r>
            <w:r w:rsidRPr="00032C7E">
              <w:rPr>
                <w:rFonts w:ascii="Arial" w:hAnsi="Arial" w:cs="Arial"/>
                <w:sz w:val="24"/>
                <w:szCs w:val="24"/>
              </w:rPr>
              <w:t xml:space="preserve"> to decide your action.</w:t>
            </w:r>
          </w:p>
          <w:p w14:paraId="4FD67005" w14:textId="04E4C52C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>Avoid indicating the whole test room unless the incident applies to the whole room.</w:t>
            </w:r>
          </w:p>
          <w:p w14:paraId="7926A62B" w14:textId="416C9950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Select “report only” unless the incident is a missing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accommodation</w:t>
            </w:r>
            <w:proofErr w:type="gramEnd"/>
          </w:p>
          <w:p w14:paraId="7598F5C2" w14:textId="5D031885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Do not dismiss students unless you are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absolutely certain</w:t>
            </w:r>
            <w:proofErr w:type="gramEnd"/>
            <w:r w:rsidRPr="00032C7E">
              <w:rPr>
                <w:rFonts w:ascii="Arial" w:hAnsi="Arial" w:cs="Arial"/>
                <w:sz w:val="24"/>
                <w:szCs w:val="24"/>
              </w:rPr>
              <w:t xml:space="preserve"> they are guilty. If you are not sure, move the student and report the incident.</w:t>
            </w:r>
          </w:p>
        </w:tc>
      </w:tr>
      <w:tr w:rsidR="00032C7E" w14:paraId="4FE6675F" w14:textId="77777777" w:rsidTr="00AB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FF3AC4C" w14:textId="789B2D45" w:rsidR="00032C7E" w:rsidRPr="00032C7E" w:rsidRDefault="00032C7E" w:rsidP="00032C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2C7E">
              <w:rPr>
                <w:rFonts w:ascii="Arial" w:hAnsi="Arial" w:cs="Arial"/>
                <w:sz w:val="32"/>
                <w:szCs w:val="32"/>
              </w:rPr>
              <w:t>Completing the test</w:t>
            </w:r>
          </w:p>
        </w:tc>
        <w:tc>
          <w:tcPr>
            <w:tcW w:w="8280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116B887E" w14:textId="036159C6" w:rsidR="00032C7E" w:rsidRPr="00032C7E" w:rsidRDefault="00FD592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592E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3ECE1DD" wp14:editId="78A35226">
                  <wp:simplePos x="0" y="0"/>
                  <wp:positionH relativeFrom="column">
                    <wp:posOffset>3953510</wp:posOffset>
                  </wp:positionH>
                  <wp:positionV relativeFrom="paragraph">
                    <wp:posOffset>25400</wp:posOffset>
                  </wp:positionV>
                  <wp:extent cx="1153160" cy="744220"/>
                  <wp:effectExtent l="0" t="0" r="8890" b="0"/>
                  <wp:wrapThrough wrapText="bothSides">
                    <wp:wrapPolygon edited="0">
                      <wp:start x="0" y="0"/>
                      <wp:lineTo x="0" y="21010"/>
                      <wp:lineTo x="21410" y="21010"/>
                      <wp:lineTo x="21410" y="0"/>
                      <wp:lineTo x="0" y="0"/>
                    </wp:wrapPolygon>
                  </wp:wrapThrough>
                  <wp:docPr id="1739165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165706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C7E" w:rsidRPr="00032C7E">
              <w:rPr>
                <w:rFonts w:ascii="Arial" w:hAnsi="Arial" w:cs="Arial"/>
                <w:sz w:val="24"/>
                <w:szCs w:val="24"/>
              </w:rPr>
              <w:t xml:space="preserve">Before dismissing (quietly): </w:t>
            </w:r>
          </w:p>
          <w:p w14:paraId="2FAE0CCA" w14:textId="198E4E5F" w:rsidR="00032C7E" w:rsidRPr="00032C7E" w:rsidRDefault="00032C7E" w:rsidP="003B3DF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collect scratch paper and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tickets</w:t>
            </w:r>
            <w:proofErr w:type="gramEnd"/>
          </w:p>
          <w:p w14:paraId="1364DA07" w14:textId="0678AA74" w:rsidR="00FD592E" w:rsidRPr="0004767A" w:rsidRDefault="00032C7E" w:rsidP="009F465A">
            <w:pPr>
              <w:pStyle w:val="ListParagraph"/>
              <w:numPr>
                <w:ilvl w:val="1"/>
                <w:numId w:val="33"/>
              </w:numPr>
              <w:ind w:left="43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767A">
              <w:rPr>
                <w:rFonts w:ascii="Arial" w:hAnsi="Arial" w:cs="Arial"/>
                <w:sz w:val="24"/>
                <w:szCs w:val="24"/>
              </w:rPr>
              <w:t>check that student shows as</w:t>
            </w:r>
            <w:r w:rsidR="00FD592E" w:rsidRPr="00047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67A">
              <w:rPr>
                <w:rFonts w:ascii="Arial" w:hAnsi="Arial" w:cs="Arial"/>
                <w:sz w:val="24"/>
                <w:szCs w:val="24"/>
              </w:rPr>
              <w:t>submitted</w:t>
            </w:r>
            <w:r w:rsidR="00FD592E" w:rsidRPr="0004767A">
              <w:rPr>
                <w:rFonts w:ascii="Arial" w:hAnsi="Arial" w:cs="Arial"/>
                <w:sz w:val="24"/>
                <w:szCs w:val="24"/>
              </w:rPr>
              <w:t xml:space="preserve"> in the ‘Ready to</w:t>
            </w:r>
            <w:r w:rsidR="00047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92E" w:rsidRPr="0004767A">
              <w:rPr>
                <w:rFonts w:ascii="Arial" w:hAnsi="Arial" w:cs="Arial"/>
                <w:sz w:val="24"/>
                <w:szCs w:val="24"/>
              </w:rPr>
              <w:t>Dismiss’ area of the Monitoring Dashboard</w:t>
            </w:r>
          </w:p>
          <w:p w14:paraId="2BC7A0B8" w14:textId="77777777" w:rsidR="003B3DFA" w:rsidRPr="0004767A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767A">
              <w:rPr>
                <w:rFonts w:ascii="Arial" w:hAnsi="Arial" w:cs="Arial"/>
                <w:sz w:val="24"/>
                <w:szCs w:val="24"/>
              </w:rPr>
              <w:t>Students must go to</w:t>
            </w:r>
            <w:r w:rsidR="003B3DFA" w:rsidRPr="00047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3DFA" w:rsidRPr="0004767A">
              <w:rPr>
                <w:rFonts w:ascii="Arial" w:hAnsi="Arial" w:cs="Arial"/>
                <w:sz w:val="24"/>
                <w:szCs w:val="24"/>
                <w:highlight w:val="red"/>
              </w:rPr>
              <w:t>location until first bell at 00:00 am</w:t>
            </w:r>
          </w:p>
          <w:p w14:paraId="08728FED" w14:textId="00A3ECFF" w:rsidR="00032C7E" w:rsidRPr="003B3DFA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3DFA">
              <w:rPr>
                <w:rFonts w:ascii="Arial" w:hAnsi="Arial" w:cs="Arial"/>
                <w:sz w:val="24"/>
                <w:szCs w:val="24"/>
              </w:rPr>
              <w:t>Stay logged into Test Day Toolkit until all students are complete and all incidents are reported.</w:t>
            </w:r>
          </w:p>
          <w:p w14:paraId="505E621A" w14:textId="3882F3BF" w:rsidR="00032C7E" w:rsidRPr="00032C7E" w:rsidRDefault="00032C7E" w:rsidP="003B3DFA">
            <w:pPr>
              <w:pStyle w:val="ListParagraph"/>
              <w:numPr>
                <w:ilvl w:val="0"/>
                <w:numId w:val="33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C7E">
              <w:rPr>
                <w:rFonts w:ascii="Arial" w:hAnsi="Arial" w:cs="Arial"/>
                <w:sz w:val="24"/>
                <w:szCs w:val="24"/>
              </w:rPr>
              <w:t xml:space="preserve">Return materials promptly </w:t>
            </w:r>
            <w:proofErr w:type="gramStart"/>
            <w:r w:rsidRPr="00032C7E">
              <w:rPr>
                <w:rFonts w:ascii="Arial" w:hAnsi="Arial" w:cs="Arial"/>
                <w:sz w:val="24"/>
                <w:szCs w:val="24"/>
              </w:rPr>
              <w:t>to:</w:t>
            </w:r>
            <w:proofErr w:type="gramEnd"/>
            <w:r w:rsidR="003B3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3DFA" w:rsidRPr="003B3DFA">
              <w:rPr>
                <w:rFonts w:ascii="Arial" w:hAnsi="Arial" w:cs="Arial"/>
                <w:sz w:val="24"/>
                <w:szCs w:val="24"/>
                <w:highlight w:val="red"/>
              </w:rPr>
              <w:t>location</w:t>
            </w:r>
          </w:p>
        </w:tc>
      </w:tr>
    </w:tbl>
    <w:p w14:paraId="13C6E58A" w14:textId="05378CA4" w:rsidR="00032C7E" w:rsidRDefault="00C41492" w:rsidP="009B2E75">
      <w:pPr>
        <w:rPr>
          <w:rFonts w:ascii="Arial" w:hAnsi="Arial" w:cs="Arial"/>
          <w:sz w:val="24"/>
          <w:szCs w:val="24"/>
          <w:u w:val="single"/>
        </w:rPr>
      </w:pPr>
      <w:r w:rsidRPr="00032C7E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7E9AE" wp14:editId="3452931F">
                <wp:simplePos x="0" y="0"/>
                <wp:positionH relativeFrom="column">
                  <wp:posOffset>-341906</wp:posOffset>
                </wp:positionH>
                <wp:positionV relativeFrom="paragraph">
                  <wp:posOffset>110324</wp:posOffset>
                </wp:positionV>
                <wp:extent cx="6618605" cy="155020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5502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B23A" w14:textId="4501DE56" w:rsidR="00032C7E" w:rsidRPr="003B3DFA" w:rsidRDefault="00032C7E" w:rsidP="00C4149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SAT Help (SAT Coordinator): </w:t>
                            </w: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 xml:space="preserve">name, </w:t>
                            </w:r>
                            <w:proofErr w:type="spellStart"/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xnumber</w:t>
                            </w:r>
                            <w:proofErr w:type="spellEnd"/>
                          </w:p>
                          <w:p w14:paraId="125879CC" w14:textId="3CA8CA15" w:rsidR="00032C7E" w:rsidRPr="003B3DFA" w:rsidRDefault="00032C7E" w:rsidP="00C4149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Technology Coordinator: </w:t>
                            </w: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 xml:space="preserve">name, </w:t>
                            </w:r>
                            <w:proofErr w:type="spellStart"/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xnumber</w:t>
                            </w:r>
                            <w:proofErr w:type="spellEnd"/>
                          </w:p>
                          <w:p w14:paraId="39B5D201" w14:textId="19CAA0EA" w:rsidR="00C41492" w:rsidRDefault="00C41492" w:rsidP="00C4149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Technology Help room: </w:t>
                            </w:r>
                            <w:r w:rsidRPr="00C41492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location</w:t>
                            </w:r>
                          </w:p>
                          <w:p w14:paraId="6F4752F3" w14:textId="261AE7FB" w:rsidR="003B3DFA" w:rsidRPr="00C41492" w:rsidRDefault="003B3DFA" w:rsidP="00C4149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Student Support/behavior</w:t>
                            </w:r>
                            <w:r w:rsidR="00C4149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/breaks</w:t>
                            </w: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 xml:space="preserve">name, </w:t>
                            </w:r>
                            <w:proofErr w:type="spellStart"/>
                            <w:r w:rsidRPr="003B3DFA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xnumber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E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9pt;margin-top:8.7pt;width:521.15pt;height:12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Ui+AEAAM4DAAAOAAAAZHJzL2Uyb0RvYy54bWysU11v2yAUfZ+0/4B4X2xHcZZacaquXadJ&#10;3YfU7QdgjGM04DIgsbNfvwt202h9q+YHxPWFc+8597C9HrUiR+G8BFPTYpFTIgyHVpp9TX/+uH+3&#10;ocQHZlqmwIianoSn17u3b7aDrcQSelCtcARBjK8GW9M+BFtlmee90MwvwAqDyQ6cZgFDt89axwZE&#10;1ypb5vk6G8C11gEX3uPfuylJdwm/6wQP37rOi0BUTbG3kFaX1iau2W7Lqr1jtpd8boO9ogvNpMGi&#10;Z6g7Fhg5OPkCSkvuwEMXFhx0Bl0nuUgckE2R/8PmsWdWJC4ojrdnmfz/g+Vfj4/2uyNh/AAjDjCR&#10;8PYB+C9PDNz2zOzFjXMw9IK1WLiIkmWD9dV8NUrtKx9BmuELtDhkdgiQgMbO6agK8iSIjgM4nUUX&#10;YyAcf67XxWadl5RwzBVlmaMQqQarnq5b58MnAZrETU0dTjXBs+ODD7EdVj0didUM3Eul0mSVIUNN&#10;r8plmS5cZLQMaDwldU03efwmK0SWH02bLgcm1bTHAsrMtCPTiXMYmxEPRvoNtCcUwMFkMHwQuOnB&#10;/aFkQHPV1P8+MCcoUZ8NinhVrFbRjSlYle+XGLjLTHOZYYYjVE0DJdP2NiQHT1xvUOxOJhmeO5l7&#10;RdMkdWaDR1dexunU8zPc/QUAAP//AwBQSwMEFAAGAAgAAAAhAB4vFkzfAAAACgEAAA8AAABkcnMv&#10;ZG93bnJldi54bWxMj81uwjAQhO+VeAdrkXoDG0poSOOgqlWvVNAfqTcTL0nUeB3FhqRv3+XUHkcz&#10;mvkm346uFRfsQ+NJw2KuQCCV3jZUaXh/e5mlIEI0ZE3rCTX8YIBtMbnJTWb9QHu8HGIluIRCZjTU&#10;MXaZlKGs0Zkw9x0SeyffOxNZ9pW0vRm43LVyqdRaOtMQL9Smw6cay+/D2Wn42J2+PlfqtXp2STf4&#10;UUlyG6n17XR8fAARcYx/YbjiMzoUzHT0Z7JBtBpmyR2jRzbuVyA4sEnTBMRRw3K9SEAWufx/ofgF&#10;AAD//wMAUEsBAi0AFAAGAAgAAAAhALaDOJL+AAAA4QEAABMAAAAAAAAAAAAAAAAAAAAAAFtDb250&#10;ZW50X1R5cGVzXS54bWxQSwECLQAUAAYACAAAACEAOP0h/9YAAACUAQAACwAAAAAAAAAAAAAAAAAv&#10;AQAAX3JlbHMvLnJlbHNQSwECLQAUAAYACAAAACEAovHFIvgBAADOAwAADgAAAAAAAAAAAAAAAAAu&#10;AgAAZHJzL2Uyb0RvYy54bWxQSwECLQAUAAYACAAAACEAHi8WTN8AAAAKAQAADwAAAAAAAAAAAAAA&#10;AABSBAAAZHJzL2Rvd25yZXYueG1sUEsFBgAAAAAEAAQA8wAAAF4FAAAAAA==&#10;" filled="f" stroked="f">
                <v:textbox>
                  <w:txbxContent>
                    <w:p w14:paraId="4226B23A" w14:textId="4501DE56" w:rsidR="00032C7E" w:rsidRPr="003B3DFA" w:rsidRDefault="00032C7E" w:rsidP="00C4149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B3D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SAT Help (SAT Coordinator): </w:t>
                      </w:r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 xml:space="preserve">name, </w:t>
                      </w:r>
                      <w:proofErr w:type="spellStart"/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xnumber</w:t>
                      </w:r>
                      <w:proofErr w:type="spellEnd"/>
                    </w:p>
                    <w:p w14:paraId="125879CC" w14:textId="3CA8CA15" w:rsidR="00032C7E" w:rsidRPr="003B3DFA" w:rsidRDefault="00032C7E" w:rsidP="00C4149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B3D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Technology Coordinator: </w:t>
                      </w:r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 xml:space="preserve">name, </w:t>
                      </w:r>
                      <w:proofErr w:type="spellStart"/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xnumber</w:t>
                      </w:r>
                      <w:proofErr w:type="spellEnd"/>
                    </w:p>
                    <w:p w14:paraId="39B5D201" w14:textId="19CAA0EA" w:rsidR="00C41492" w:rsidRDefault="00C41492" w:rsidP="00C4149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Technology Help room: </w:t>
                      </w:r>
                      <w:r w:rsidRPr="00C41492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location</w:t>
                      </w:r>
                    </w:p>
                    <w:p w14:paraId="6F4752F3" w14:textId="261AE7FB" w:rsidR="003B3DFA" w:rsidRPr="00C41492" w:rsidRDefault="003B3DFA" w:rsidP="00C4149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B3DFA">
                        <w:rPr>
                          <w:b/>
                          <w:bCs/>
                          <w:sz w:val="32"/>
                          <w:szCs w:val="32"/>
                        </w:rPr>
                        <w:t>Student Support/behavior</w:t>
                      </w:r>
                      <w:r w:rsidR="00C41492">
                        <w:rPr>
                          <w:b/>
                          <w:bCs/>
                          <w:sz w:val="32"/>
                          <w:szCs w:val="32"/>
                        </w:rPr>
                        <w:t>/breaks</w:t>
                      </w:r>
                      <w:r w:rsidRPr="003B3D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 xml:space="preserve">name, </w:t>
                      </w:r>
                      <w:proofErr w:type="spellStart"/>
                      <w:r w:rsidRPr="003B3DFA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xnumber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447C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DC0C42A" wp14:editId="065CF69D">
            <wp:simplePos x="0" y="0"/>
            <wp:positionH relativeFrom="column">
              <wp:posOffset>-514323</wp:posOffset>
            </wp:positionH>
            <wp:positionV relativeFrom="paragraph">
              <wp:posOffset>293536</wp:posOffset>
            </wp:positionV>
            <wp:extent cx="914400" cy="914400"/>
            <wp:effectExtent l="0" t="0" r="0" b="0"/>
            <wp:wrapNone/>
            <wp:docPr id="33" name="Graphic 33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 descr="Help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7C27E" w14:textId="26907324" w:rsidR="00665A05" w:rsidRDefault="00665A05" w:rsidP="009B2E75">
      <w:pPr>
        <w:rPr>
          <w:rFonts w:ascii="Arial" w:hAnsi="Arial" w:cs="Arial"/>
          <w:sz w:val="24"/>
          <w:szCs w:val="24"/>
          <w:u w:val="single"/>
        </w:rPr>
      </w:pPr>
    </w:p>
    <w:p w14:paraId="7BBFB9B8" w14:textId="3114A6B3" w:rsidR="00665A05" w:rsidRDefault="00665A05" w:rsidP="009B2E75">
      <w:pPr>
        <w:rPr>
          <w:rFonts w:ascii="Arial" w:hAnsi="Arial" w:cs="Arial"/>
          <w:sz w:val="24"/>
          <w:szCs w:val="24"/>
          <w:u w:val="single"/>
        </w:rPr>
      </w:pPr>
    </w:p>
    <w:p w14:paraId="3BA9DB73" w14:textId="0A089549" w:rsidR="00665A05" w:rsidRDefault="00665A05" w:rsidP="009B2E75">
      <w:pPr>
        <w:rPr>
          <w:rFonts w:ascii="Arial" w:hAnsi="Arial" w:cs="Arial"/>
          <w:sz w:val="24"/>
          <w:szCs w:val="24"/>
          <w:u w:val="single"/>
        </w:rPr>
      </w:pPr>
    </w:p>
    <w:p w14:paraId="7E683C3C" w14:textId="56459C94" w:rsidR="00665A05" w:rsidRDefault="00B24E76" w:rsidP="009B2E75">
      <w:pPr>
        <w:rPr>
          <w:rFonts w:ascii="Arial" w:hAnsi="Arial" w:cs="Arial"/>
          <w:sz w:val="24"/>
          <w:szCs w:val="24"/>
          <w:u w:val="single"/>
        </w:rPr>
      </w:pPr>
      <w:r w:rsidRPr="00E16357">
        <w:rPr>
          <w:rFonts w:ascii="Arial" w:hAnsi="Arial" w:cs="Arial"/>
          <w:noProof/>
          <w:color w:val="00447C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4D7B2" wp14:editId="164A8305">
                <wp:simplePos x="0" y="0"/>
                <wp:positionH relativeFrom="column">
                  <wp:posOffset>-313899</wp:posOffset>
                </wp:positionH>
                <wp:positionV relativeFrom="paragraph">
                  <wp:posOffset>-72504</wp:posOffset>
                </wp:positionV>
                <wp:extent cx="6660108" cy="4012442"/>
                <wp:effectExtent l="0" t="0" r="26670" b="2667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C50D3-09EA-EB4E-A034-1FEAE4BC8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40124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55CF" w14:textId="020394FD" w:rsidR="00B24E76" w:rsidRPr="00AB5FCD" w:rsidRDefault="00B24E76" w:rsidP="00B24E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kern w:val="24"/>
                                <w:sz w:val="72"/>
                                <w:szCs w:val="72"/>
                              </w:rPr>
                              <w:t>Proctor Responsibilities</w:t>
                            </w:r>
                          </w:p>
                          <w:p w14:paraId="36537B32" w14:textId="55096E89" w:rsidR="00E74B1C" w:rsidRPr="00AB5FCD" w:rsidRDefault="00E74B1C" w:rsidP="00E74B1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Review the </w:t>
                            </w:r>
                            <w:hyperlink r:id="rId15" w:history="1">
                              <w:r w:rsidRPr="00AB5FCD">
                                <w:rPr>
                                  <w:rStyle w:val="Hyperlink"/>
                                  <w:rFonts w:ascii="Arial" w:hAnsi="Arial" w:cs="Arial"/>
                                  <w:color w:val="222A35" w:themeColor="text2" w:themeShade="80"/>
                                  <w:kern w:val="24"/>
                                  <w:sz w:val="32"/>
                                  <w:szCs w:val="32"/>
                                </w:rPr>
                                <w:t xml:space="preserve">Spring 2024 Proctor Manual </w:t>
                              </w:r>
                            </w:hyperlink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as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needed</w:t>
                            </w:r>
                            <w:proofErr w:type="gramEnd"/>
                          </w:p>
                          <w:p w14:paraId="3BA9FBC4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Be in the room at the beginning and end of the test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session</w:t>
                            </w:r>
                            <w:proofErr w:type="gramEnd"/>
                          </w:p>
                          <w:p w14:paraId="032C5670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Post instructions as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indicated</w:t>
                            </w:r>
                            <w:proofErr w:type="gramEnd"/>
                          </w:p>
                          <w:p w14:paraId="56FCBE0F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Distribute sign-in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tickets</w:t>
                            </w:r>
                            <w:proofErr w:type="gramEnd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142835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Assign seats and complete seating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chart</w:t>
                            </w:r>
                            <w:proofErr w:type="gramEnd"/>
                          </w:p>
                          <w:p w14:paraId="5557532B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Actively monitor students throughout testing</w:t>
                            </w:r>
                          </w:p>
                          <w:p w14:paraId="121E7144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Read scripts from Test Day Toolkit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verbatim</w:t>
                            </w:r>
                            <w:proofErr w:type="gramEnd"/>
                          </w:p>
                          <w:p w14:paraId="34EBEC9C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Use Test Day Toolkit to take attendance, start testing, and monitor the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test</w:t>
                            </w:r>
                            <w:proofErr w:type="gramEnd"/>
                          </w:p>
                          <w:p w14:paraId="59E0EB45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Provide technical troubleshooting/direct students to help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room</w:t>
                            </w:r>
                            <w:proofErr w:type="gramEnd"/>
                          </w:p>
                          <w:p w14:paraId="24AEA4AA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spacing w:after="0" w:line="240" w:lineRule="auto"/>
                              <w:ind w:left="720" w:hanging="27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Submit irregularities in Test Day Toolkit</w:t>
                            </w:r>
                          </w:p>
                          <w:p w14:paraId="5AEFC521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Provide proctor breaks in multi-proctor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rooms</w:t>
                            </w:r>
                            <w:proofErr w:type="gramEnd"/>
                          </w:p>
                          <w:p w14:paraId="3B6A65BF" w14:textId="77777777" w:rsidR="00E74B1C" w:rsidRPr="00AB5FCD" w:rsidRDefault="00E74B1C" w:rsidP="00E74B1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Immediately report any disruptions to the test coordinator</w:t>
                            </w:r>
                          </w:p>
                          <w:p w14:paraId="7BCE134B" w14:textId="0A3B89EF" w:rsidR="00E74B1C" w:rsidRPr="00AB5FCD" w:rsidRDefault="00E74B1C" w:rsidP="00E74B1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Limit </w:t>
                            </w:r>
                            <w:r w:rsidR="00665A05"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your</w:t>
                            </w: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own electronic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use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D7B2" id="TextBox 19" o:spid="_x0000_s1027" type="#_x0000_t202" style="position:absolute;margin-left:-24.7pt;margin-top:-5.7pt;width:524.4pt;height:3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jBwIAAHoEAAAOAAAAZHJzL2Uyb0RvYy54bWysVNuO2yAQfa/Uf0C8d+1EaVRFcVbtrrYv&#10;vanbfgDBQ4wEjAskdv6+A3idqNuqUtU8EBhmzsw5M3h7O1rDTuCDRtfwxU3NGTiJrXaHhn//9vDq&#10;DWchCtcKgw4afobAb3cvX2yHfgNL7NC04BmBuLAZ+oZ3MfabqgqyAyvCDfbg6FKhtyLS0R+q1ouB&#10;0K2plnW9rgb0be9RQghkvS+XfJfxlQIZPysVIDLTcKot5tXndZ/WarcVm4MXfaflVIb4hyqs0I6S&#10;zlD3Igp29PoZlNXSY0AVbyTaCpXSEjIHYrOof2Hz2IkeMhcSJ/SzTOH/wcpPp8f+i2dxfIcjNTAJ&#10;MvRhE8iY+IzK2/RPlTK6JwnPs2wwRibJuF6vqXZqtKS7Vb1YrlbLhFNdwnsf4ntAy9Km4Z76kuUS&#10;pw8hFtcnl5QtoNHtgzYmH9IswJ3x7CSoi3Fc5lBztB+xLbZVTb/SSzJTx4t5/WSmSvJEJZRc11WC&#10;6kI37+LZQEpr3FdQTLdEsCScEQq4kBJcnK460UIxL15PpTzLmQETsiJiM/Yik/kDdlFm8k+hkEd6&#10;Dq7/HjxH5Mzo4hxstUP/OwAT8xgQAVX8SbIradI2jvuRtLkamD22Z5qjgZ5Sw8OPo/DAmY/mDvPL&#10;S9kdvj1GVDo3PKGUmAmdBjy3ZnqM6QVdn7PX5ZOx+wkAAP//AwBQSwMEFAAGAAgAAAAhAAKUz13c&#10;AAAACwEAAA8AAABkcnMvZG93bnJldi54bWxMj0FPwzAMhe9I/IfISNy2pFMpa2k6TUg7cqAbnL3G&#10;tBVNUjXZWv493gluz35Pz5/L3WIHcaUp9N5pSNYKBLnGm961Gk7Hw2oLIkR0BgfvSMMPBdhV93cl&#10;FsbP7p2udWwFl7hQoIYuxrGQMjQdWQxrP5Jj78tPFiOPUyvNhDOX20FulMqkxd7xhQ5Heu2o+a4v&#10;VkO9zNtDesQWP/HjuVb7t0CZ0frxYdm/gIi0xL8w3PAZHSpmOvuLM0EMGlZpnnKURZKw4ESe3zZn&#10;DdlGPYGsSvn/h+oXAAD//wMAUEsBAi0AFAAGAAgAAAAhALaDOJL+AAAA4QEAABMAAAAAAAAAAAAA&#10;AAAAAAAAAFtDb250ZW50X1R5cGVzXS54bWxQSwECLQAUAAYACAAAACEAOP0h/9YAAACUAQAACwAA&#10;AAAAAAAAAAAAAAAvAQAAX3JlbHMvLnJlbHNQSwECLQAUAAYACAAAACEAHuyWIwcCAAB6BAAADgAA&#10;AAAAAAAAAAAAAAAuAgAAZHJzL2Uyb0RvYy54bWxQSwECLQAUAAYACAAAACEAApTPXdwAAAALAQAA&#10;DwAAAAAAAAAAAAAAAABhBAAAZHJzL2Rvd25yZXYueG1sUEsFBgAAAAAEAAQA8wAAAGoFAAAAAA==&#10;" fillcolor="#acb9ca [1311]" strokecolor="#261103 [485]" strokeweight="1pt">
                <v:textbox>
                  <w:txbxContent>
                    <w:p w14:paraId="65E255CF" w14:textId="020394FD" w:rsidR="00B24E76" w:rsidRPr="00AB5FCD" w:rsidRDefault="00B24E76" w:rsidP="00B24E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kern w:val="24"/>
                          <w:sz w:val="72"/>
                          <w:szCs w:val="72"/>
                        </w:rPr>
                      </w:pPr>
                      <w:r w:rsidRPr="00AB5FCD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kern w:val="24"/>
                          <w:sz w:val="72"/>
                          <w:szCs w:val="72"/>
                        </w:rPr>
                        <w:t>Proctor Responsibilities</w:t>
                      </w:r>
                    </w:p>
                    <w:p w14:paraId="36537B32" w14:textId="55096E89" w:rsidR="00E74B1C" w:rsidRPr="00AB5FCD" w:rsidRDefault="00E74B1C" w:rsidP="00E74B1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Review the </w:t>
                      </w:r>
                      <w:hyperlink r:id="rId16" w:history="1">
                        <w:r w:rsidRPr="00AB5FCD">
                          <w:rPr>
                            <w:rStyle w:val="Hyperlink"/>
                            <w:rFonts w:ascii="Arial" w:hAnsi="Arial" w:cs="Arial"/>
                            <w:color w:val="222A35" w:themeColor="text2" w:themeShade="80"/>
                            <w:kern w:val="24"/>
                            <w:sz w:val="32"/>
                            <w:szCs w:val="32"/>
                          </w:rPr>
                          <w:t xml:space="preserve">Spring 2024 Proctor Manual </w:t>
                        </w:r>
                      </w:hyperlink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as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needed</w:t>
                      </w:r>
                      <w:proofErr w:type="gramEnd"/>
                    </w:p>
                    <w:p w14:paraId="3BA9FBC4" w14:textId="77777777" w:rsidR="00E74B1C" w:rsidRPr="00AB5FCD" w:rsidRDefault="00E74B1C" w:rsidP="00E74B1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Be in the room at the beginning and end of the test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session</w:t>
                      </w:r>
                      <w:proofErr w:type="gramEnd"/>
                    </w:p>
                    <w:p w14:paraId="032C5670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Post instructions as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indicated</w:t>
                      </w:r>
                      <w:proofErr w:type="gramEnd"/>
                    </w:p>
                    <w:p w14:paraId="56FCBE0F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Distribute sign-in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tickets</w:t>
                      </w:r>
                      <w:proofErr w:type="gramEnd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142835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Assign seats and complete seating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chart</w:t>
                      </w:r>
                      <w:proofErr w:type="gramEnd"/>
                    </w:p>
                    <w:p w14:paraId="5557532B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Actively monitor students throughout testing</w:t>
                      </w:r>
                    </w:p>
                    <w:p w14:paraId="121E7144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Read scripts from Test Day Toolkit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verbatim</w:t>
                      </w:r>
                      <w:proofErr w:type="gramEnd"/>
                    </w:p>
                    <w:p w14:paraId="34EBEC9C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Use Test Day Toolkit to take attendance, start testing, and monitor the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test</w:t>
                      </w:r>
                      <w:proofErr w:type="gramEnd"/>
                    </w:p>
                    <w:p w14:paraId="59E0EB45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Provide technical troubleshooting/direct students to help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room</w:t>
                      </w:r>
                      <w:proofErr w:type="gramEnd"/>
                    </w:p>
                    <w:p w14:paraId="24AEA4AA" w14:textId="77777777" w:rsidR="00E74B1C" w:rsidRPr="00AB5FCD" w:rsidRDefault="00E74B1C" w:rsidP="00E74B1C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tabs>
                          <w:tab w:val="clear" w:pos="1440"/>
                          <w:tab w:val="num" w:pos="180"/>
                        </w:tabs>
                        <w:spacing w:after="0" w:line="240" w:lineRule="auto"/>
                        <w:ind w:left="720" w:hanging="27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Submit irregularities in Test Day Toolkit</w:t>
                      </w:r>
                    </w:p>
                    <w:p w14:paraId="5AEFC521" w14:textId="77777777" w:rsidR="00E74B1C" w:rsidRPr="00AB5FCD" w:rsidRDefault="00E74B1C" w:rsidP="00E74B1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Provide proctor breaks in multi-proctor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rooms</w:t>
                      </w:r>
                      <w:proofErr w:type="gramEnd"/>
                    </w:p>
                    <w:p w14:paraId="3B6A65BF" w14:textId="77777777" w:rsidR="00E74B1C" w:rsidRPr="00AB5FCD" w:rsidRDefault="00E74B1C" w:rsidP="00E74B1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Immediately report any disruptions to the test coordinator</w:t>
                      </w:r>
                    </w:p>
                    <w:p w14:paraId="7BCE134B" w14:textId="0A3B89EF" w:rsidR="00E74B1C" w:rsidRPr="00AB5FCD" w:rsidRDefault="00E74B1C" w:rsidP="00E74B1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Limit </w:t>
                      </w:r>
                      <w:r w:rsidR="00665A05"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your</w:t>
                      </w: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own electronic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D00FDD6" w14:textId="0CAE7FA7" w:rsidR="00665A05" w:rsidRDefault="00665A05" w:rsidP="009B2E75">
      <w:pPr>
        <w:rPr>
          <w:rFonts w:ascii="Arial" w:hAnsi="Arial" w:cs="Arial"/>
          <w:sz w:val="24"/>
          <w:szCs w:val="24"/>
          <w:u w:val="single"/>
        </w:rPr>
      </w:pPr>
    </w:p>
    <w:p w14:paraId="38578D09" w14:textId="6F077B41" w:rsidR="00782660" w:rsidRPr="007165D0" w:rsidRDefault="007A15C1" w:rsidP="009B2E75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320E248" wp14:editId="5FD01A71">
            <wp:simplePos x="0" y="0"/>
            <wp:positionH relativeFrom="column">
              <wp:posOffset>3450277</wp:posOffset>
            </wp:positionH>
            <wp:positionV relativeFrom="paragraph">
              <wp:posOffset>6481445</wp:posOffset>
            </wp:positionV>
            <wp:extent cx="2880360" cy="1186180"/>
            <wp:effectExtent l="0" t="0" r="0" b="0"/>
            <wp:wrapNone/>
            <wp:docPr id="30" name="Picture 3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S-Primary-Logo-RGB-Web-250px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FCD" w:rsidRPr="00E16357">
        <w:rPr>
          <w:rFonts w:ascii="Arial" w:hAnsi="Arial" w:cs="Arial"/>
          <w:noProof/>
          <w:color w:val="00447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EF986" wp14:editId="08C59658">
                <wp:simplePos x="0" y="0"/>
                <wp:positionH relativeFrom="column">
                  <wp:posOffset>3463290</wp:posOffset>
                </wp:positionH>
                <wp:positionV relativeFrom="paragraph">
                  <wp:posOffset>3535358</wp:posOffset>
                </wp:positionV>
                <wp:extent cx="2882265" cy="2821637"/>
                <wp:effectExtent l="38100" t="38100" r="32385" b="3619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282163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C7E89" w14:textId="77777777" w:rsidR="00B24E76" w:rsidRPr="00AB5FCD" w:rsidRDefault="00E74B1C" w:rsidP="00E74B1C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Proctors </w:t>
                            </w:r>
                            <w:r w:rsidRPr="00AB5FCD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cannot</w:t>
                            </w: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be engaged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in</w:t>
                            </w:r>
                            <w:proofErr w:type="gramEnd"/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SAT or PSAT coaching (outside of regularly scheduled coursework.</w:t>
                            </w:r>
                          </w:p>
                          <w:p w14:paraId="2BC72C51" w14:textId="0933C07F" w:rsidR="00E74B1C" w:rsidRPr="00AB5FCD" w:rsidRDefault="00E74B1C" w:rsidP="00E74B1C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FBF3DF" w14:textId="77777777" w:rsidR="00E74B1C" w:rsidRPr="00AB5FCD" w:rsidRDefault="00E74B1C" w:rsidP="00E74B1C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Proctors </w:t>
                            </w:r>
                            <w:r w:rsidRPr="00AB5FCD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>cannot</w:t>
                            </w:r>
                            <w:r w:rsidRPr="00AB5FCD">
                              <w:rPr>
                                <w:rFonts w:ascii="Arial" w:hAnsi="Arial" w:cs="Arial"/>
                                <w:color w:val="222A35" w:themeColor="text2" w:themeShade="80"/>
                                <w:kern w:val="24"/>
                                <w:sz w:val="32"/>
                                <w:szCs w:val="32"/>
                              </w:rPr>
                              <w:t xml:space="preserve"> administer the test to a member of their family– but can proctor.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F986" id="Rectangle 1" o:spid="_x0000_s1028" style="position:absolute;margin-left:272.7pt;margin-top:278.35pt;width:226.95pt;height:2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KSCAIAAGUEAAAOAAAAZHJzL2Uyb0RvYy54bWysVNtuGyEQfa/Uf0C812tvFNuyvI6qROlL&#10;L1GTfgBmwYsEDAXsXf99B3B20zZSpKovmIU5c86ZYby9GYwmJ+GDAtvQxWxOibAcWmUPDf3xdP9h&#10;TUmIzLZMgxUNPYtAb3bv3217txE1dKBb4QkmsWHTu4Z2MbpNVQXeCcPCDJyweCnBGxbx0x+q1rMe&#10;sxtd1fP5surBt84DFyHg6V25pLucX0rB4zcpg4hENxS1xbz6vO7TWu22bHPwzHWKX2Swf1BhmLJI&#10;Oqa6Y5GRo1d/pTKKewgg44yDqUBKxUX2gG4W8z/cPHbMiewFixPcWKbw/9Lyr6dH9+CxDL0Lm4Db&#10;5GKQ3qRf1EeGXKzzWCwxRMLxsF6v63p5TQnHu3pdL5ZXq1TOaoI7H+InAYakTUM9diMXiZ0+h1hC&#10;n0MSm4V7pXXuiLakb+hqiS3OiABatek2xeXHIW61JyeGbY1DnWP00XyBtpytrueILBRjeNb2IhMq&#10;1RYPJ+d5F89aJBptvwtJVIteF0VEepQTL+Nc2Li4sOToBJOocgRevQ28xCeoyA92BBdbo/zi7HfW&#10;EZGZwcYRbJQF/xq7HiXLEv9cgeI7lSAO+wGNY1uTuXSyh/b84EmPg9LQ8PPIvKDER30LZa6Y5R3g&#10;WPFYOC18PEaQKnd5SnChwrece3GZuzQsL79z1PTvsPsFAAD//wMAUEsDBBQABgAIAAAAIQDQ7wrb&#10;4QAAAAwBAAAPAAAAZHJzL2Rvd25yZXYueG1sTI/BTsMwDIbvSLxDZCRuLC20GylNJ4TEJHaCsctu&#10;WWPaisYpTbZ1PD3mBDdb/vT7+8vl5HpxxDF0njSkswQEUu1tR42G7fvzzT2IEA1Z03tCDWcMsKwu&#10;L0pTWH+iNzxuYiM4hEJhNLQxDoWUoW7RmTDzAxLfPvzoTOR1bKQdzYnDXS9vk2QunemIP7RmwKcW&#10;68/NwWnoFplb0flb7V5X/sVu49durdZaX19Njw8gIk7xD4ZffVaHip32/kA2iF5DnuUZozzk8wUI&#10;JpRSdyD2jCZJmoKsSvm/RPUDAAD//wMAUEsBAi0AFAAGAAgAAAAhALaDOJL+AAAA4QEAABMAAAAA&#10;AAAAAAAAAAAAAAAAAFtDb250ZW50X1R5cGVzXS54bWxQSwECLQAUAAYACAAAACEAOP0h/9YAAACU&#10;AQAACwAAAAAAAAAAAAAAAAAvAQAAX3JlbHMvLnJlbHNQSwECLQAUAAYACAAAACEAtBtCkggCAABl&#10;BAAADgAAAAAAAAAAAAAAAAAuAgAAZHJzL2Uyb0RvYy54bWxQSwECLQAUAAYACAAAACEA0O8K2+EA&#10;AAAMAQAADwAAAAAAAAAAAAAAAABiBAAAZHJzL2Rvd25yZXYueG1sUEsFBgAAAAAEAAQA8wAAAHAF&#10;AAAAAA==&#10;" filled="f" strokecolor="#323e4f [2415]" strokeweight="6pt">
                <v:textbox>
                  <w:txbxContent>
                    <w:p w14:paraId="216C7E89" w14:textId="77777777" w:rsidR="00B24E76" w:rsidRPr="00AB5FCD" w:rsidRDefault="00E74B1C" w:rsidP="00E74B1C">
                      <w:pPr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Proctors </w:t>
                      </w:r>
                      <w:r w:rsidRPr="00AB5FCD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cannot</w:t>
                      </w: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be engaged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in</w:t>
                      </w:r>
                      <w:proofErr w:type="gramEnd"/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SAT or PSAT coaching (outside of regularly scheduled coursework.</w:t>
                      </w:r>
                    </w:p>
                    <w:p w14:paraId="2BC72C51" w14:textId="0933C07F" w:rsidR="00E74B1C" w:rsidRPr="00AB5FCD" w:rsidRDefault="00E74B1C" w:rsidP="00E74B1C">
                      <w:pPr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FBF3DF" w14:textId="77777777" w:rsidR="00E74B1C" w:rsidRPr="00AB5FCD" w:rsidRDefault="00E74B1C" w:rsidP="00E74B1C">
                      <w:pPr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Proctors </w:t>
                      </w:r>
                      <w:r w:rsidRPr="00AB5FCD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>cannot</w:t>
                      </w:r>
                      <w:r w:rsidRPr="00AB5FCD">
                        <w:rPr>
                          <w:rFonts w:ascii="Arial" w:hAnsi="Arial" w:cs="Arial"/>
                          <w:color w:val="222A35" w:themeColor="text2" w:themeShade="80"/>
                          <w:kern w:val="24"/>
                          <w:sz w:val="32"/>
                          <w:szCs w:val="32"/>
                        </w:rPr>
                        <w:t xml:space="preserve"> administer the test to a member of their family– but can proctor.</w:t>
                      </w:r>
                    </w:p>
                  </w:txbxContent>
                </v:textbox>
              </v:rect>
            </w:pict>
          </mc:Fallback>
        </mc:AlternateContent>
      </w:r>
      <w:r w:rsidR="00AB5FCD" w:rsidRPr="00E16357">
        <w:rPr>
          <w:rFonts w:ascii="Arial" w:hAnsi="Arial" w:cs="Arial"/>
          <w:noProof/>
          <w:color w:val="00447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89F9F" wp14:editId="0D106972">
                <wp:simplePos x="0" y="0"/>
                <wp:positionH relativeFrom="column">
                  <wp:posOffset>-313899</wp:posOffset>
                </wp:positionH>
                <wp:positionV relativeFrom="paragraph">
                  <wp:posOffset>3508403</wp:posOffset>
                </wp:positionV>
                <wp:extent cx="3657600" cy="4181143"/>
                <wp:effectExtent l="0" t="0" r="19050" b="10160"/>
                <wp:wrapNone/>
                <wp:docPr id="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18114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B058" w14:textId="67A033EB" w:rsidR="00B24E76" w:rsidRPr="00AB5FCD" w:rsidRDefault="00B24E76" w:rsidP="00B24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Code of Conduct</w:t>
                            </w:r>
                          </w:p>
                          <w:p w14:paraId="4EF010BC" w14:textId="46ABE92D" w:rsidR="00B24E76" w:rsidRPr="00AB5FCD" w:rsidRDefault="00B24E76" w:rsidP="00B24E76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Staff involved in the administration of SAT are expected to use ethical test practices:</w:t>
                            </w:r>
                          </w:p>
                          <w:p w14:paraId="65A97BD0" w14:textId="69E5769D" w:rsidR="00B24E76" w:rsidRPr="00AB5FCD" w:rsidRDefault="00B24E76" w:rsidP="00AB5FC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60"/>
                              </w:tabs>
                              <w:ind w:left="270" w:hanging="27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Understand and follow guidelines and directions.</w:t>
                            </w:r>
                          </w:p>
                          <w:p w14:paraId="79BE1190" w14:textId="295A2498" w:rsidR="00B24E76" w:rsidRPr="00AB5FCD" w:rsidRDefault="00AB5FCD" w:rsidP="00AB5FC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60"/>
                              </w:tabs>
                              <w:ind w:left="270" w:hanging="27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Ensure students have access to supports and accommodations exactly as indicated.</w:t>
                            </w:r>
                          </w:p>
                          <w:p w14:paraId="38238D95" w14:textId="33E0FE54" w:rsidR="00AB5FCD" w:rsidRPr="00AB5FCD" w:rsidRDefault="00AB5FCD" w:rsidP="00AB5FC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60"/>
                              </w:tabs>
                              <w:ind w:left="270" w:hanging="27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Never leave students unattended.</w:t>
                            </w:r>
                          </w:p>
                          <w:p w14:paraId="138A2E35" w14:textId="681885B4" w:rsidR="00AB5FCD" w:rsidRPr="00AB5FCD" w:rsidRDefault="00AB5FCD" w:rsidP="00AB5FC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60"/>
                              </w:tabs>
                              <w:ind w:left="270" w:hanging="27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Maintain test security by prohibiting review, sharing, </w:t>
                            </w:r>
                            <w:proofErr w:type="gramStart"/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capturing</w:t>
                            </w:r>
                            <w:proofErr w:type="gramEnd"/>
                            <w:r w:rsidRPr="00AB5FCD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or transmitting test content.</w:t>
                            </w:r>
                          </w:p>
                          <w:p w14:paraId="739E2E1A" w14:textId="77777777" w:rsidR="00AB5FCD" w:rsidRDefault="00AB5FCD" w:rsidP="00B24E76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C423445" w14:textId="77777777" w:rsidR="00B24E76" w:rsidRDefault="00B24E76" w:rsidP="00B24E76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D71D19D" w14:textId="77777777" w:rsidR="00B24E76" w:rsidRPr="00E16357" w:rsidRDefault="00B24E76" w:rsidP="00B24E76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89F9F" id="_x0000_s1029" style="position:absolute;margin-left:-24.7pt;margin-top:276.25pt;width:4in;height:3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pT/gEAAKcEAAAOAAAAZHJzL2Uyb0RvYy54bWy0VG1v2yAQ/j5p/wHxfbGdtGllxammVt2X&#10;vVRr9wMIhhgJOAYkdv79Duw66zZt0rR9wXDcPXfPw503N4PR5Ch8UGAbWi1KSoTl0Cq7b+iXp/s3&#10;15SEyGzLNFjR0JMI9Gb7+tWmd7VYQge6FZ4giA117xraxejqogi8E4aFBThh8VKCNyzi0e+L1rMe&#10;0Y0ulmW5LnrwrfPARQhovRsv6TbjSyl4/CRlEJHohmJtMa8+r7u0FtsNq/eeuU7xqQz2F1UYpiwm&#10;naHuWGTk4NVPUEZxDwFkXHAwBUipuMgckE1V/sDmsWNOZC4oTnCzTOHfwfKPx0f34FGG3oU64Dax&#10;GKQ36Yv1kSGLdZrFEkMkHI2r9eXVukRNOd5dVNdVdbFKchbncOdDfCfAkLRpqMfXyCKx4/sQR9dn&#10;l5QtgFbtvdI6H1IHiFvtyZHh28VhmUP1wXyAdrRdXZaYf8TJDZPccwEvkLT9b+DINaEXZ+3yLp60&#10;SDm1/SwkUS2qVeXq5ypHAoxzYWM1UcjeKUyiBHPg6s+Bk38KFbnl5+BRs99mnSNyZrBxDjbKgv9V&#10;dj2XLEf/ZwVG3kmCOOwGJI5dksglyw7a04MnPY5aQ8PXA/OCEh/1LYyTySzvAAeTxzGnhbeHCFLl&#10;PjkDTKlwGvJDT5Obxu37c/Y6/1+23wAAAP//AwBQSwMEFAAGAAgAAAAhAH9YyZnhAAAADAEAAA8A&#10;AABkcnMvZG93bnJldi54bWxMjzFPwzAQhXck/oN1SGytU7eJmhCnCggm6EBhYHTjaxwRn6PYTQO/&#10;HjPBeHqf3vuu3M22ZxOOvnMkYbVMgCE1TnfUSnh/e1psgfmgSKveEUr4Qg+76vqqVIV2F3rF6RBa&#10;FkvIF0qCCWEoOPeNQav80g1IMTu50aoQz7HlelSXWG57LpIk41Z1FBeMGvDBYPN5OFsJL3R6/BD3&#10;9X5LubHfbr9+rqe1lLc3c30HLOAc/mD41Y/qUEWnozuT9qyXsNjkm4hKSFORAotEKrIM2DGiYpXk&#10;wKuS/3+i+gEAAP//AwBQSwECLQAUAAYACAAAACEAtoM4kv4AAADhAQAAEwAAAAAAAAAAAAAAAAAA&#10;AAAAW0NvbnRlbnRfVHlwZXNdLnhtbFBLAQItABQABgAIAAAAIQA4/SH/1gAAAJQBAAALAAAAAAAA&#10;AAAAAAAAAC8BAABfcmVscy8ucmVsc1BLAQItABQABgAIAAAAIQA5bRpT/gEAAKcEAAAOAAAAAAAA&#10;AAAAAAAAAC4CAABkcnMvZTJvRG9jLnhtbFBLAQItABQABgAIAAAAIQB/WMmZ4QAAAAwBAAAPAAAA&#10;AAAAAAAAAAAAAFgEAABkcnMvZG93bnJldi54bWxQSwUGAAAAAAQABADzAAAAZgUAAAAA&#10;" fillcolor="#323e4f [2415]" strokecolor="#323e4f [2415]" strokeweight=".5pt">
                <v:textbox>
                  <w:txbxContent>
                    <w:p w14:paraId="289AB058" w14:textId="67A033EB" w:rsidR="00B24E76" w:rsidRPr="00AB5FCD" w:rsidRDefault="00B24E76" w:rsidP="00B24E7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Code of Conduct</w:t>
                      </w:r>
                    </w:p>
                    <w:p w14:paraId="4EF010BC" w14:textId="46ABE92D" w:rsidR="00B24E76" w:rsidRPr="00AB5FCD" w:rsidRDefault="00B24E76" w:rsidP="00B24E76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>Staff involved in the administration of SAT are expected to use ethical test practices:</w:t>
                      </w:r>
                    </w:p>
                    <w:p w14:paraId="65A97BD0" w14:textId="69E5769D" w:rsidR="00B24E76" w:rsidRPr="00AB5FCD" w:rsidRDefault="00B24E76" w:rsidP="00AB5FC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360"/>
                        </w:tabs>
                        <w:ind w:left="270" w:hanging="270"/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>Understand and follow guidelines and directions.</w:t>
                      </w:r>
                    </w:p>
                    <w:p w14:paraId="79BE1190" w14:textId="295A2498" w:rsidR="00B24E76" w:rsidRPr="00AB5FCD" w:rsidRDefault="00AB5FCD" w:rsidP="00AB5FC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360"/>
                        </w:tabs>
                        <w:ind w:left="270" w:hanging="270"/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>Ensure students have access to supports and accommodations exactly as indicated.</w:t>
                      </w:r>
                    </w:p>
                    <w:p w14:paraId="38238D95" w14:textId="33E0FE54" w:rsidR="00AB5FCD" w:rsidRPr="00AB5FCD" w:rsidRDefault="00AB5FCD" w:rsidP="00AB5FC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360"/>
                        </w:tabs>
                        <w:ind w:left="270" w:hanging="270"/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>Never leave students unattended.</w:t>
                      </w:r>
                    </w:p>
                    <w:p w14:paraId="138A2E35" w14:textId="681885B4" w:rsidR="00AB5FCD" w:rsidRPr="00AB5FCD" w:rsidRDefault="00AB5FCD" w:rsidP="00AB5FC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360"/>
                        </w:tabs>
                        <w:ind w:left="270" w:hanging="270"/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Maintain test security by prohibiting review, sharing, </w:t>
                      </w:r>
                      <w:proofErr w:type="gramStart"/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>capturing</w:t>
                      </w:r>
                      <w:proofErr w:type="gramEnd"/>
                      <w:r w:rsidRPr="00AB5FCD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or transmitting test content.</w:t>
                      </w:r>
                    </w:p>
                    <w:p w14:paraId="739E2E1A" w14:textId="77777777" w:rsidR="00AB5FCD" w:rsidRDefault="00AB5FCD" w:rsidP="00B24E76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0C423445" w14:textId="77777777" w:rsidR="00B24E76" w:rsidRDefault="00B24E76" w:rsidP="00B24E76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0D71D19D" w14:textId="77777777" w:rsidR="00B24E76" w:rsidRPr="00E16357" w:rsidRDefault="00B24E76" w:rsidP="00B24E76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2660" w:rsidRPr="007165D0" w:rsidSect="0038370E">
      <w:headerReference w:type="default" r:id="rId18"/>
      <w:footerReference w:type="default" r:id="rId19"/>
      <w:type w:val="continuous"/>
      <w:pgSz w:w="12240" w:h="15840"/>
      <w:pgMar w:top="2070" w:right="810" w:bottom="81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88B3" w14:textId="77777777" w:rsidR="00195AAA" w:rsidRDefault="00195AAA" w:rsidP="00460FF2">
      <w:pPr>
        <w:spacing w:after="0" w:line="240" w:lineRule="auto"/>
      </w:pPr>
      <w:r>
        <w:separator/>
      </w:r>
    </w:p>
  </w:endnote>
  <w:endnote w:type="continuationSeparator" w:id="0">
    <w:p w14:paraId="394E7E88" w14:textId="77777777" w:rsidR="00195AAA" w:rsidRDefault="00195AAA" w:rsidP="0046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2956" w14:textId="63E0F2E0" w:rsidR="007165D0" w:rsidRPr="00135642" w:rsidRDefault="007165D0" w:rsidP="00135642">
    <w:pPr>
      <w:pStyle w:val="Footer"/>
      <w:jc w:val="right"/>
      <w:rPr>
        <w:rFonts w:ascii="Arial" w:hAnsi="Arial" w:cs="Arial"/>
        <w:i/>
        <w:iCs/>
        <w:sz w:val="18"/>
        <w:szCs w:val="18"/>
      </w:rPr>
    </w:pPr>
    <w:r w:rsidRPr="00135642">
      <w:rPr>
        <w:rFonts w:ascii="Arial" w:hAnsi="Arial" w:cs="Arial"/>
        <w:i/>
        <w:iCs/>
        <w:sz w:val="18"/>
        <w:szCs w:val="18"/>
      </w:rPr>
      <w:t xml:space="preserve">Assessment &amp; Research </w:t>
    </w:r>
    <w:r w:rsidR="00E16357">
      <w:rPr>
        <w:rFonts w:ascii="Arial" w:hAnsi="Arial" w:cs="Arial"/>
        <w:i/>
        <w:i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7AC6" w14:textId="77777777" w:rsidR="00195AAA" w:rsidRDefault="00195AAA" w:rsidP="00460FF2">
      <w:pPr>
        <w:spacing w:after="0" w:line="240" w:lineRule="auto"/>
      </w:pPr>
      <w:r>
        <w:separator/>
      </w:r>
    </w:p>
  </w:footnote>
  <w:footnote w:type="continuationSeparator" w:id="0">
    <w:p w14:paraId="0F0FEA8A" w14:textId="77777777" w:rsidR="00195AAA" w:rsidRDefault="00195AAA" w:rsidP="0046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7B96" w14:textId="0CEDE847" w:rsidR="007165D0" w:rsidRPr="005547F1" w:rsidRDefault="00AB5FCD" w:rsidP="00460FF2">
    <w:pPr>
      <w:pStyle w:val="Header"/>
      <w:jc w:val="right"/>
      <w:rPr>
        <w:rFonts w:ascii="Myriad Pro" w:hAnsi="Myriad Pro" w:cs="Arial"/>
        <w:color w:val="D9561E"/>
        <w:sz w:val="36"/>
        <w:szCs w:val="36"/>
      </w:rPr>
    </w:pPr>
    <w:r w:rsidRPr="007A15C1">
      <w:rPr>
        <w:noProof/>
        <w:color w:val="222A35" w:themeColor="text2" w:themeShade="80"/>
        <w:highlight w:val="red"/>
      </w:rPr>
      <w:drawing>
        <wp:anchor distT="0" distB="0" distL="114300" distR="114300" simplePos="0" relativeHeight="251658240" behindDoc="0" locked="0" layoutInCell="1" allowOverlap="1" wp14:anchorId="7AAA0159" wp14:editId="6E46D649">
          <wp:simplePos x="0" y="0"/>
          <wp:positionH relativeFrom="column">
            <wp:posOffset>-394013</wp:posOffset>
          </wp:positionH>
          <wp:positionV relativeFrom="paragraph">
            <wp:posOffset>-142875</wp:posOffset>
          </wp:positionV>
          <wp:extent cx="1869743" cy="790046"/>
          <wp:effectExtent l="0" t="0" r="0" b="0"/>
          <wp:wrapNone/>
          <wp:docPr id="37" name="Picture 37" descr="SAT® Test | Amide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AT® Test | Amide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743" cy="79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5C1" w:rsidRPr="007A15C1">
      <w:rPr>
        <w:rFonts w:ascii="Myriad Pro" w:hAnsi="Myriad Pro" w:cs="Arial"/>
        <w:color w:val="222A35" w:themeColor="text2" w:themeShade="80"/>
        <w:sz w:val="36"/>
        <w:szCs w:val="36"/>
        <w:highlight w:val="red"/>
      </w:rPr>
      <w:t>Terrific</w:t>
    </w:r>
    <w:r w:rsidR="007A15C1">
      <w:rPr>
        <w:rFonts w:ascii="Myriad Pro" w:hAnsi="Myriad Pro" w:cs="Arial"/>
        <w:color w:val="222A35" w:themeColor="text2" w:themeShade="80"/>
        <w:sz w:val="36"/>
        <w:szCs w:val="36"/>
      </w:rPr>
      <w:t xml:space="preserve"> </w:t>
    </w:r>
    <w:r w:rsidR="00E72565" w:rsidRPr="00AB5FCD">
      <w:rPr>
        <w:rFonts w:ascii="Myriad Pro" w:hAnsi="Myriad Pro" w:cs="Arial"/>
        <w:color w:val="222A35" w:themeColor="text2" w:themeShade="80"/>
        <w:sz w:val="36"/>
        <w:szCs w:val="36"/>
      </w:rPr>
      <w:t>High School</w:t>
    </w:r>
  </w:p>
  <w:p w14:paraId="34BEF313" w14:textId="431AF725" w:rsidR="007165D0" w:rsidRPr="00FC2B0F" w:rsidRDefault="00E16357" w:rsidP="0051725F">
    <w:pPr>
      <w:jc w:val="right"/>
      <w:rPr>
        <w:rFonts w:ascii="Arial" w:hAnsi="Arial" w:cs="Arial"/>
        <w:color w:val="00447C"/>
      </w:rPr>
    </w:pPr>
    <w:r>
      <w:rPr>
        <w:rFonts w:ascii="Arial" w:hAnsi="Arial" w:cs="Arial"/>
        <w:color w:val="00447C"/>
        <w:sz w:val="28"/>
        <w:szCs w:val="28"/>
      </w:rPr>
      <w:t xml:space="preserve">March 13 </w:t>
    </w:r>
    <w:r w:rsidR="00E72565">
      <w:rPr>
        <w:rFonts w:ascii="Arial" w:hAnsi="Arial" w:cs="Arial"/>
        <w:color w:val="00447C"/>
        <w:sz w:val="28"/>
        <w:szCs w:val="28"/>
      </w:rPr>
      <w:t>SAT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50E"/>
    <w:multiLevelType w:val="hybridMultilevel"/>
    <w:tmpl w:val="EF8C7B62"/>
    <w:lvl w:ilvl="0" w:tplc="FE9E8C92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0C5"/>
    <w:multiLevelType w:val="hybridMultilevel"/>
    <w:tmpl w:val="B65A4138"/>
    <w:lvl w:ilvl="0" w:tplc="8B3278C8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3C4"/>
    <w:multiLevelType w:val="hybridMultilevel"/>
    <w:tmpl w:val="FCD4D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561E6"/>
    <w:multiLevelType w:val="hybridMultilevel"/>
    <w:tmpl w:val="AF8E8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0EC4"/>
    <w:multiLevelType w:val="hybridMultilevel"/>
    <w:tmpl w:val="54F8351C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F92"/>
    <w:multiLevelType w:val="hybridMultilevel"/>
    <w:tmpl w:val="6CAA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0B8"/>
    <w:multiLevelType w:val="hybridMultilevel"/>
    <w:tmpl w:val="8550B6A2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DB5"/>
    <w:multiLevelType w:val="hybridMultilevel"/>
    <w:tmpl w:val="D060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048D"/>
    <w:multiLevelType w:val="hybridMultilevel"/>
    <w:tmpl w:val="94D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201E"/>
    <w:multiLevelType w:val="hybridMultilevel"/>
    <w:tmpl w:val="AB56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34F3"/>
    <w:multiLevelType w:val="hybridMultilevel"/>
    <w:tmpl w:val="87E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C4D58"/>
    <w:multiLevelType w:val="hybridMultilevel"/>
    <w:tmpl w:val="A99EB100"/>
    <w:lvl w:ilvl="0" w:tplc="95320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895C0F"/>
    <w:multiLevelType w:val="hybridMultilevel"/>
    <w:tmpl w:val="54F4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407"/>
    <w:multiLevelType w:val="hybridMultilevel"/>
    <w:tmpl w:val="ACC69D54"/>
    <w:lvl w:ilvl="0" w:tplc="6812058E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53E09"/>
    <w:multiLevelType w:val="hybridMultilevel"/>
    <w:tmpl w:val="840086F4"/>
    <w:lvl w:ilvl="0" w:tplc="A8F65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BBC62FA6">
      <w:start w:val="1"/>
      <w:numFmt w:val="lowerLetter"/>
      <w:lvlText w:val="%2."/>
      <w:lvlJc w:val="left"/>
      <w:pPr>
        <w:ind w:left="63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26804"/>
    <w:multiLevelType w:val="hybridMultilevel"/>
    <w:tmpl w:val="82A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43026"/>
    <w:multiLevelType w:val="hybridMultilevel"/>
    <w:tmpl w:val="C11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42E0"/>
    <w:multiLevelType w:val="multilevel"/>
    <w:tmpl w:val="88F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F1B27"/>
    <w:multiLevelType w:val="hybridMultilevel"/>
    <w:tmpl w:val="64BAA61C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1922"/>
    <w:multiLevelType w:val="multilevel"/>
    <w:tmpl w:val="E3A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10010"/>
    <w:multiLevelType w:val="hybridMultilevel"/>
    <w:tmpl w:val="49CA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F44C4"/>
    <w:multiLevelType w:val="hybridMultilevel"/>
    <w:tmpl w:val="ADFAE7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27E6149"/>
    <w:multiLevelType w:val="hybridMultilevel"/>
    <w:tmpl w:val="E33034D4"/>
    <w:lvl w:ilvl="0" w:tplc="36DE6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86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E6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4A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E5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08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6A327D"/>
    <w:multiLevelType w:val="hybridMultilevel"/>
    <w:tmpl w:val="1B1AFA0A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BD3E85F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69C9"/>
    <w:multiLevelType w:val="multilevel"/>
    <w:tmpl w:val="24AA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230D6"/>
    <w:multiLevelType w:val="multilevel"/>
    <w:tmpl w:val="8E3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76DD6"/>
    <w:multiLevelType w:val="hybridMultilevel"/>
    <w:tmpl w:val="B5260D04"/>
    <w:lvl w:ilvl="0" w:tplc="BD3E85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06CD3"/>
    <w:multiLevelType w:val="hybridMultilevel"/>
    <w:tmpl w:val="546A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40F3C"/>
    <w:multiLevelType w:val="hybridMultilevel"/>
    <w:tmpl w:val="4A5E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20BF9"/>
    <w:multiLevelType w:val="hybridMultilevel"/>
    <w:tmpl w:val="004E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7238B"/>
    <w:multiLevelType w:val="hybridMultilevel"/>
    <w:tmpl w:val="7D10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60855"/>
    <w:multiLevelType w:val="hybridMultilevel"/>
    <w:tmpl w:val="B074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24DC9"/>
    <w:multiLevelType w:val="multilevel"/>
    <w:tmpl w:val="996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3043D"/>
    <w:multiLevelType w:val="hybridMultilevel"/>
    <w:tmpl w:val="6B3E9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2D4F4C"/>
    <w:multiLevelType w:val="hybridMultilevel"/>
    <w:tmpl w:val="CE8A2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0A7FF3"/>
    <w:multiLevelType w:val="hybridMultilevel"/>
    <w:tmpl w:val="BD6ED098"/>
    <w:lvl w:ilvl="0" w:tplc="BD3E85FC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895629527">
    <w:abstractNumId w:val="31"/>
  </w:num>
  <w:num w:numId="2" w16cid:durableId="1296252005">
    <w:abstractNumId w:val="2"/>
  </w:num>
  <w:num w:numId="3" w16cid:durableId="1096172144">
    <w:abstractNumId w:val="3"/>
  </w:num>
  <w:num w:numId="4" w16cid:durableId="894698249">
    <w:abstractNumId w:val="5"/>
  </w:num>
  <w:num w:numId="5" w16cid:durableId="764543774">
    <w:abstractNumId w:val="11"/>
  </w:num>
  <w:num w:numId="6" w16cid:durableId="448863898">
    <w:abstractNumId w:val="9"/>
  </w:num>
  <w:num w:numId="7" w16cid:durableId="1515223972">
    <w:abstractNumId w:val="29"/>
  </w:num>
  <w:num w:numId="8" w16cid:durableId="829713239">
    <w:abstractNumId w:val="21"/>
  </w:num>
  <w:num w:numId="9" w16cid:durableId="823475084">
    <w:abstractNumId w:val="1"/>
  </w:num>
  <w:num w:numId="10" w16cid:durableId="1604536226">
    <w:abstractNumId w:val="7"/>
  </w:num>
  <w:num w:numId="11" w16cid:durableId="233317033">
    <w:abstractNumId w:val="14"/>
  </w:num>
  <w:num w:numId="12" w16cid:durableId="1351299990">
    <w:abstractNumId w:val="0"/>
  </w:num>
  <w:num w:numId="13" w16cid:durableId="1830824990">
    <w:abstractNumId w:val="33"/>
  </w:num>
  <w:num w:numId="14" w16cid:durableId="54476532">
    <w:abstractNumId w:val="15"/>
  </w:num>
  <w:num w:numId="15" w16cid:durableId="610938033">
    <w:abstractNumId w:val="30"/>
  </w:num>
  <w:num w:numId="16" w16cid:durableId="1916236464">
    <w:abstractNumId w:val="10"/>
  </w:num>
  <w:num w:numId="17" w16cid:durableId="1010303878">
    <w:abstractNumId w:val="6"/>
  </w:num>
  <w:num w:numId="18" w16cid:durableId="1670789048">
    <w:abstractNumId w:val="25"/>
  </w:num>
  <w:num w:numId="19" w16cid:durableId="1930234696">
    <w:abstractNumId w:val="19"/>
  </w:num>
  <w:num w:numId="20" w16cid:durableId="2062436617">
    <w:abstractNumId w:val="32"/>
  </w:num>
  <w:num w:numId="21" w16cid:durableId="1800144212">
    <w:abstractNumId w:val="27"/>
  </w:num>
  <w:num w:numId="22" w16cid:durableId="1889612613">
    <w:abstractNumId w:val="20"/>
  </w:num>
  <w:num w:numId="23" w16cid:durableId="323751029">
    <w:abstractNumId w:val="24"/>
  </w:num>
  <w:num w:numId="24" w16cid:durableId="300967676">
    <w:abstractNumId w:val="17"/>
  </w:num>
  <w:num w:numId="25" w16cid:durableId="864175149">
    <w:abstractNumId w:val="8"/>
  </w:num>
  <w:num w:numId="26" w16cid:durableId="1481581282">
    <w:abstractNumId w:val="35"/>
  </w:num>
  <w:num w:numId="27" w16cid:durableId="156191511">
    <w:abstractNumId w:val="18"/>
  </w:num>
  <w:num w:numId="28" w16cid:durableId="1403992806">
    <w:abstractNumId w:val="26"/>
  </w:num>
  <w:num w:numId="29" w16cid:durableId="266691694">
    <w:abstractNumId w:val="23"/>
  </w:num>
  <w:num w:numId="30" w16cid:durableId="1801411547">
    <w:abstractNumId w:val="4"/>
  </w:num>
  <w:num w:numId="31" w16cid:durableId="1650596162">
    <w:abstractNumId w:val="22"/>
  </w:num>
  <w:num w:numId="32" w16cid:durableId="1246867">
    <w:abstractNumId w:val="28"/>
  </w:num>
  <w:num w:numId="33" w16cid:durableId="224295181">
    <w:abstractNumId w:val="12"/>
  </w:num>
  <w:num w:numId="34" w16cid:durableId="975263150">
    <w:abstractNumId w:val="13"/>
  </w:num>
  <w:num w:numId="35" w16cid:durableId="1262683845">
    <w:abstractNumId w:val="34"/>
  </w:num>
  <w:num w:numId="36" w16cid:durableId="6642875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F"/>
    <w:rsid w:val="00000673"/>
    <w:rsid w:val="00007A6F"/>
    <w:rsid w:val="00010737"/>
    <w:rsid w:val="000142C5"/>
    <w:rsid w:val="00014EFA"/>
    <w:rsid w:val="000254F2"/>
    <w:rsid w:val="00031887"/>
    <w:rsid w:val="00032C7E"/>
    <w:rsid w:val="0004767A"/>
    <w:rsid w:val="00057845"/>
    <w:rsid w:val="00065867"/>
    <w:rsid w:val="00097D53"/>
    <w:rsid w:val="000B528E"/>
    <w:rsid w:val="000C29FA"/>
    <w:rsid w:val="000C2FF3"/>
    <w:rsid w:val="000D359F"/>
    <w:rsid w:val="00110824"/>
    <w:rsid w:val="00135642"/>
    <w:rsid w:val="00143735"/>
    <w:rsid w:val="00154EB6"/>
    <w:rsid w:val="001628FE"/>
    <w:rsid w:val="00163CB5"/>
    <w:rsid w:val="001805E2"/>
    <w:rsid w:val="00181C91"/>
    <w:rsid w:val="00183E10"/>
    <w:rsid w:val="00187E97"/>
    <w:rsid w:val="00194C31"/>
    <w:rsid w:val="00195AAA"/>
    <w:rsid w:val="00197D72"/>
    <w:rsid w:val="001D5472"/>
    <w:rsid w:val="001F1A04"/>
    <w:rsid w:val="001F240E"/>
    <w:rsid w:val="001F773F"/>
    <w:rsid w:val="0020730C"/>
    <w:rsid w:val="002167EE"/>
    <w:rsid w:val="00266553"/>
    <w:rsid w:val="002851AB"/>
    <w:rsid w:val="002A4523"/>
    <w:rsid w:val="002A645F"/>
    <w:rsid w:val="002D20A6"/>
    <w:rsid w:val="00300AB0"/>
    <w:rsid w:val="003023FB"/>
    <w:rsid w:val="00304681"/>
    <w:rsid w:val="0031560D"/>
    <w:rsid w:val="0038370E"/>
    <w:rsid w:val="00386396"/>
    <w:rsid w:val="0039484D"/>
    <w:rsid w:val="00397417"/>
    <w:rsid w:val="003B3DFA"/>
    <w:rsid w:val="003C6C9B"/>
    <w:rsid w:val="003D1925"/>
    <w:rsid w:val="003E3C61"/>
    <w:rsid w:val="003E6F5E"/>
    <w:rsid w:val="00442C23"/>
    <w:rsid w:val="00460FF2"/>
    <w:rsid w:val="004711D0"/>
    <w:rsid w:val="004B68F0"/>
    <w:rsid w:val="004E0D23"/>
    <w:rsid w:val="004E2D9B"/>
    <w:rsid w:val="004F5A91"/>
    <w:rsid w:val="0051725F"/>
    <w:rsid w:val="00517979"/>
    <w:rsid w:val="00534155"/>
    <w:rsid w:val="00537171"/>
    <w:rsid w:val="00577251"/>
    <w:rsid w:val="00582146"/>
    <w:rsid w:val="00593160"/>
    <w:rsid w:val="005B1F2D"/>
    <w:rsid w:val="005E7851"/>
    <w:rsid w:val="006306C7"/>
    <w:rsid w:val="00665A05"/>
    <w:rsid w:val="00670A1C"/>
    <w:rsid w:val="006770AB"/>
    <w:rsid w:val="00692518"/>
    <w:rsid w:val="006969D4"/>
    <w:rsid w:val="006C6FB3"/>
    <w:rsid w:val="00707A01"/>
    <w:rsid w:val="007139D8"/>
    <w:rsid w:val="007165D0"/>
    <w:rsid w:val="00720899"/>
    <w:rsid w:val="007401FE"/>
    <w:rsid w:val="00742E36"/>
    <w:rsid w:val="00782660"/>
    <w:rsid w:val="00793C60"/>
    <w:rsid w:val="007A15C1"/>
    <w:rsid w:val="007C3304"/>
    <w:rsid w:val="007C4E22"/>
    <w:rsid w:val="00870600"/>
    <w:rsid w:val="00874CCD"/>
    <w:rsid w:val="00884DD0"/>
    <w:rsid w:val="008967DF"/>
    <w:rsid w:val="00896FCD"/>
    <w:rsid w:val="008A2751"/>
    <w:rsid w:val="008A3195"/>
    <w:rsid w:val="008A379A"/>
    <w:rsid w:val="008B4460"/>
    <w:rsid w:val="008C7BA6"/>
    <w:rsid w:val="00905539"/>
    <w:rsid w:val="0092024F"/>
    <w:rsid w:val="00943F04"/>
    <w:rsid w:val="00945C0D"/>
    <w:rsid w:val="0097535D"/>
    <w:rsid w:val="00995BF0"/>
    <w:rsid w:val="009B2E75"/>
    <w:rsid w:val="009B620D"/>
    <w:rsid w:val="009C6435"/>
    <w:rsid w:val="009E323C"/>
    <w:rsid w:val="009E3D5E"/>
    <w:rsid w:val="009E419C"/>
    <w:rsid w:val="009E5F87"/>
    <w:rsid w:val="00A30DBF"/>
    <w:rsid w:val="00A37C1B"/>
    <w:rsid w:val="00A555B8"/>
    <w:rsid w:val="00A55A28"/>
    <w:rsid w:val="00AA13AB"/>
    <w:rsid w:val="00AA3725"/>
    <w:rsid w:val="00AA4C14"/>
    <w:rsid w:val="00AA746F"/>
    <w:rsid w:val="00AB5FCD"/>
    <w:rsid w:val="00AD3961"/>
    <w:rsid w:val="00AD7778"/>
    <w:rsid w:val="00AF1058"/>
    <w:rsid w:val="00AF2914"/>
    <w:rsid w:val="00B21E40"/>
    <w:rsid w:val="00B24E76"/>
    <w:rsid w:val="00B41191"/>
    <w:rsid w:val="00B461E8"/>
    <w:rsid w:val="00B80554"/>
    <w:rsid w:val="00B81FF0"/>
    <w:rsid w:val="00BA2733"/>
    <w:rsid w:val="00BB0FF6"/>
    <w:rsid w:val="00BD5EB9"/>
    <w:rsid w:val="00C20BE0"/>
    <w:rsid w:val="00C41492"/>
    <w:rsid w:val="00C7382E"/>
    <w:rsid w:val="00C8664B"/>
    <w:rsid w:val="00CD09DF"/>
    <w:rsid w:val="00CD580B"/>
    <w:rsid w:val="00D35C4C"/>
    <w:rsid w:val="00D35C56"/>
    <w:rsid w:val="00D373BB"/>
    <w:rsid w:val="00D71F71"/>
    <w:rsid w:val="00D9254D"/>
    <w:rsid w:val="00DA27B0"/>
    <w:rsid w:val="00DB4ABF"/>
    <w:rsid w:val="00DC4FFD"/>
    <w:rsid w:val="00DD1E2E"/>
    <w:rsid w:val="00E078AF"/>
    <w:rsid w:val="00E15C76"/>
    <w:rsid w:val="00E16357"/>
    <w:rsid w:val="00E2092A"/>
    <w:rsid w:val="00E2527A"/>
    <w:rsid w:val="00E5715E"/>
    <w:rsid w:val="00E72565"/>
    <w:rsid w:val="00E74B1C"/>
    <w:rsid w:val="00EA3AA0"/>
    <w:rsid w:val="00EA3D88"/>
    <w:rsid w:val="00EB7670"/>
    <w:rsid w:val="00EE140A"/>
    <w:rsid w:val="00EE68B7"/>
    <w:rsid w:val="00F03067"/>
    <w:rsid w:val="00F31F0F"/>
    <w:rsid w:val="00F37918"/>
    <w:rsid w:val="00F41DCC"/>
    <w:rsid w:val="00F44D96"/>
    <w:rsid w:val="00F56C95"/>
    <w:rsid w:val="00F6695D"/>
    <w:rsid w:val="00F81ACE"/>
    <w:rsid w:val="00FA0FBA"/>
    <w:rsid w:val="00FA69BD"/>
    <w:rsid w:val="00FB078B"/>
    <w:rsid w:val="00FB4188"/>
    <w:rsid w:val="00FC2B0F"/>
    <w:rsid w:val="00FD592E"/>
    <w:rsid w:val="00FE0B03"/>
    <w:rsid w:val="07AC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A1D3"/>
  <w15:chartTrackingRefBased/>
  <w15:docId w15:val="{535D97A1-920B-4C94-B0C0-5273DFD7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F2"/>
  </w:style>
  <w:style w:type="paragraph" w:styleId="Footer">
    <w:name w:val="footer"/>
    <w:basedOn w:val="Normal"/>
    <w:link w:val="FooterChar"/>
    <w:uiPriority w:val="99"/>
    <w:unhideWhenUsed/>
    <w:rsid w:val="0046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F2"/>
  </w:style>
  <w:style w:type="character" w:styleId="Hyperlink">
    <w:name w:val="Hyperlink"/>
    <w:basedOn w:val="DefaultParagraphFont"/>
    <w:uiPriority w:val="99"/>
    <w:unhideWhenUsed/>
    <w:rsid w:val="00216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5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172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7417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010737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E74B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satsuite.collegeboard.org/media/pdf/sats-proctor-manu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tsuite.collegeboard.org/media/pdf/sats-proctor-manu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tsuite.collegeboard.org/media/pdf/sats-proctor-manual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1F99CE9A9248ADF7883A588C1B52" ma:contentTypeVersion="15" ma:contentTypeDescription="Create a new document." ma:contentTypeScope="" ma:versionID="7c3f797004fb9adf6bc5e50272e84b3c">
  <xsd:schema xmlns:xsd="http://www.w3.org/2001/XMLSchema" xmlns:xs="http://www.w3.org/2001/XMLSchema" xmlns:p="http://schemas.microsoft.com/office/2006/metadata/properties" xmlns:ns3="130208b4-ad5b-4f8e-89fd-43c6d05a7e26" xmlns:ns4="cd939f23-977a-4d8c-8012-38c53744711f" targetNamespace="http://schemas.microsoft.com/office/2006/metadata/properties" ma:root="true" ma:fieldsID="856147adaaa1ecc0c2e332ed0d481872" ns3:_="" ns4:_="">
    <xsd:import namespace="130208b4-ad5b-4f8e-89fd-43c6d05a7e26"/>
    <xsd:import namespace="cd939f23-977a-4d8c-8012-38c5374471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08b4-ad5b-4f8e-89fd-43c6d05a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39f23-977a-4d8c-8012-38c53744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939f23-977a-4d8c-8012-38c53744711f" xsi:nil="true"/>
  </documentManagement>
</p:properties>
</file>

<file path=customXml/itemProps1.xml><?xml version="1.0" encoding="utf-8"?>
<ds:datastoreItem xmlns:ds="http://schemas.openxmlformats.org/officeDocument/2006/customXml" ds:itemID="{659F2B8F-4491-4813-9DE6-9525C5EEF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8F269-0F8B-4986-84D8-1CBD26ED4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89C21-99CD-4E76-B9EB-7475E4748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08b4-ad5b-4f8e-89fd-43c6d05a7e26"/>
    <ds:schemaRef ds:uri="cd939f23-977a-4d8c-8012-38c53744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AE611-E6E7-447F-956D-B50DB3C5914C}">
  <ds:schemaRefs>
    <ds:schemaRef ds:uri="http://schemas.microsoft.com/office/2006/metadata/properties"/>
    <ds:schemaRef ds:uri="http://schemas.microsoft.com/office/infopath/2007/PartnerControls"/>
    <ds:schemaRef ds:uri="cd939f23-977a-4d8c-8012-38c5374471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Hennigan, Quiana</dc:creator>
  <cp:keywords/>
  <dc:description/>
  <cp:lastModifiedBy>Schiessl, Annalise</cp:lastModifiedBy>
  <cp:revision>13</cp:revision>
  <cp:lastPrinted>2024-02-12T18:22:00Z</cp:lastPrinted>
  <dcterms:created xsi:type="dcterms:W3CDTF">2024-02-09T19:26:00Z</dcterms:created>
  <dcterms:modified xsi:type="dcterms:W3CDTF">2024-02-12T18:29:00Z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0x01010083331F99CE9A9248ADF7883A588C1B52</vt:lpwstr>
  </property>
</Properties>
</file>